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7E4" w:rsidRPr="009937E4" w:rsidRDefault="009937E4" w:rsidP="009937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7E4">
        <w:rPr>
          <w:rFonts w:ascii="Times New Roman" w:hAnsi="Times New Roman" w:cs="Times New Roman"/>
          <w:b/>
          <w:sz w:val="24"/>
          <w:szCs w:val="24"/>
        </w:rPr>
        <w:t>Перечень адресов, планируемых к осуществлению технологического присоединения к электрическим сетям в зоне эксплуатационного обслуживания филиала</w:t>
      </w:r>
    </w:p>
    <w:p w:rsidR="009937E4" w:rsidRPr="009937E4" w:rsidRDefault="009937E4" w:rsidP="009937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7E4">
        <w:rPr>
          <w:rFonts w:ascii="Times New Roman" w:hAnsi="Times New Roman" w:cs="Times New Roman"/>
          <w:b/>
          <w:sz w:val="24"/>
          <w:szCs w:val="24"/>
        </w:rPr>
        <w:t>ПАО «</w:t>
      </w:r>
      <w:proofErr w:type="spellStart"/>
      <w:r w:rsidR="00337748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="00337748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9937E4">
        <w:rPr>
          <w:rFonts w:ascii="Times New Roman" w:hAnsi="Times New Roman" w:cs="Times New Roman"/>
          <w:b/>
          <w:sz w:val="24"/>
          <w:szCs w:val="24"/>
        </w:rPr>
        <w:t>Ленэнерго» «</w:t>
      </w:r>
      <w:proofErr w:type="spellStart"/>
      <w:r w:rsidRPr="009937E4">
        <w:rPr>
          <w:rFonts w:ascii="Times New Roman" w:hAnsi="Times New Roman" w:cs="Times New Roman"/>
          <w:b/>
          <w:sz w:val="24"/>
          <w:szCs w:val="24"/>
        </w:rPr>
        <w:t>Новоладожские</w:t>
      </w:r>
      <w:proofErr w:type="spellEnd"/>
      <w:r w:rsidRPr="009937E4">
        <w:rPr>
          <w:rFonts w:ascii="Times New Roman" w:hAnsi="Times New Roman" w:cs="Times New Roman"/>
          <w:b/>
          <w:sz w:val="24"/>
          <w:szCs w:val="24"/>
        </w:rPr>
        <w:t xml:space="preserve"> электрические сети»</w:t>
      </w:r>
    </w:p>
    <w:p w:rsidR="00E61793" w:rsidRDefault="009937E4" w:rsidP="009937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7E4">
        <w:rPr>
          <w:rFonts w:ascii="Times New Roman" w:hAnsi="Times New Roman" w:cs="Times New Roman"/>
          <w:b/>
          <w:sz w:val="24"/>
          <w:szCs w:val="24"/>
        </w:rPr>
        <w:t>на территории Ленинградской области: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780"/>
        <w:gridCol w:w="2921"/>
        <w:gridCol w:w="2693"/>
        <w:gridCol w:w="2835"/>
      </w:tblGrid>
      <w:tr w:rsidR="009937E4" w:rsidRPr="009937E4" w:rsidTr="009937E4">
        <w:trPr>
          <w:trHeight w:val="28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РЭС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поселение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Населённый пункт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Волховское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г Волхов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Синявинское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Синявино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Селивановское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Антипово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Вындиноостровское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 Бор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Мгинское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Войтолово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Бережковское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Гнилка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Шумское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Горгала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Путиловское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Горная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Шальдиха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Кировское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г Кировск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Назиевское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 Замошье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Бережковское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 Запорожье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Селивановское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 Заречье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Мгинское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Келколово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Кисельнинское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Кисельня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Староладожское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Княщина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Новоладожское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г Новая Ладога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Суховское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 Лаврово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Вындиноостровское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Любыни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Суховское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Низово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Кисельнинское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 Новая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Шумское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Пейчала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Сясьстройское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г Сясьстрой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Кисельнинское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 Пески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Назиевское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 Подолье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Суховское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 Ручьи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Шумское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Сибола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Хваловское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 Столбово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Усадищенское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 Усадище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Хваловское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Хвалово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Потанинское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Хмелевик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Колчановское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Яхново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Колчановское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Яхновщина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Мгинское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 Апраксин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Шумское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п ж/д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Войбокало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Путиловское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п ж/д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Назия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Мгинское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 Михайловский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Кировское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п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Молодцово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Селивановское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п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Селиваново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Алёховщинское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 Алёховщина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Колчановское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Колчаново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Мгинское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Мга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Путиловское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Путилово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Староладожское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 Старая Ладога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Шумское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 Шум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Назиевское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Назия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Пашское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Баландино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Доможировское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Барково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 Горка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Доможировское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 Доможирово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Алёховщинское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Ефремково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Алёховщинское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Имоченицы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Винницкое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Казыченская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Алёховщинское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Левково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Пашское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Малыжино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Алёховщинское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Надпорожье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Доможировское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Нижняя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Шоткуса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Янегское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 Новая Слобода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Винницкое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Пёлдуши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Подпорожское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Пертозеро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Янегское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Тененичи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Важинское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Ульино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Важинское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Важины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Янегское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Харевщина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Подпорожское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Хевроньино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Доможировское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Чегла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Янегское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Шапша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Вознесенское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Вознесенье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Доможировское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п ж/д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Оять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Свирицкое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 Свирица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Подпорожское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 Токари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Янегское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п </w:t>
            </w: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Янега</w:t>
            </w:r>
            <w:proofErr w:type="spellEnd"/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Пашское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с Паша</w:t>
            </w:r>
          </w:p>
        </w:tc>
      </w:tr>
      <w:tr w:rsidR="009937E4" w:rsidRPr="009937E4" w:rsidTr="009937E4">
        <w:trPr>
          <w:trHeight w:val="28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Никольское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E4" w:rsidRPr="009937E4" w:rsidRDefault="009937E4" w:rsidP="009937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  <w:proofErr w:type="spellEnd"/>
            <w:r w:rsidRPr="009937E4">
              <w:rPr>
                <w:rFonts w:ascii="Times New Roman" w:eastAsia="Times New Roman" w:hAnsi="Times New Roman" w:cs="Times New Roman"/>
                <w:lang w:eastAsia="ru-RU"/>
              </w:rPr>
              <w:t xml:space="preserve"> Никольский</w:t>
            </w:r>
          </w:p>
        </w:tc>
      </w:tr>
    </w:tbl>
    <w:p w:rsidR="009937E4" w:rsidRPr="009937E4" w:rsidRDefault="009937E4" w:rsidP="009937E4">
      <w:pPr>
        <w:spacing w:after="0"/>
        <w:jc w:val="center"/>
        <w:rPr>
          <w:rFonts w:ascii="Times New Roman" w:hAnsi="Times New Roman" w:cs="Times New Roman"/>
          <w:b/>
        </w:rPr>
      </w:pPr>
    </w:p>
    <w:sectPr w:rsidR="009937E4" w:rsidRPr="009937E4" w:rsidSect="009937E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E4"/>
    <w:rsid w:val="00337748"/>
    <w:rsid w:val="009937E4"/>
    <w:rsid w:val="00E6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E931"/>
  <w15:docId w15:val="{330C32AA-4894-42A6-BCFC-609A0FAA5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8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518</Words>
  <Characters>2953</Characters>
  <Application>Microsoft Office Word</Application>
  <DocSecurity>0</DocSecurity>
  <Lines>24</Lines>
  <Paragraphs>6</Paragraphs>
  <ScaleCrop>false</ScaleCrop>
  <Company>ПАО "Ленэнерго"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Пулле</dc:creator>
  <cp:lastModifiedBy>Безродный Сергей Александрович</cp:lastModifiedBy>
  <cp:revision>2</cp:revision>
  <dcterms:created xsi:type="dcterms:W3CDTF">2018-11-19T13:56:00Z</dcterms:created>
  <dcterms:modified xsi:type="dcterms:W3CDTF">2020-09-30T08:16:00Z</dcterms:modified>
</cp:coreProperties>
</file>